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7A8D" w:rsidRDefault="00000000">
      <w:pPr>
        <w:spacing w:after="0" w:line="240" w:lineRule="auto"/>
        <w:rPr>
          <w:b/>
          <w:sz w:val="24"/>
          <w:szCs w:val="24"/>
        </w:rPr>
      </w:pPr>
      <w:r>
        <w:rPr>
          <w:b/>
          <w:sz w:val="24"/>
          <w:szCs w:val="24"/>
        </w:rPr>
        <w:t>7</w:t>
      </w:r>
      <w:r>
        <w:rPr>
          <w:b/>
          <w:sz w:val="24"/>
          <w:szCs w:val="24"/>
          <w:vertAlign w:val="superscript"/>
        </w:rPr>
        <w:t>th</w:t>
      </w:r>
      <w:r>
        <w:rPr>
          <w:b/>
          <w:sz w:val="24"/>
          <w:szCs w:val="24"/>
        </w:rPr>
        <w:t xml:space="preserve"> and 8</w:t>
      </w:r>
      <w:r>
        <w:rPr>
          <w:b/>
          <w:sz w:val="24"/>
          <w:szCs w:val="24"/>
          <w:vertAlign w:val="superscript"/>
        </w:rPr>
        <w:t>th</w:t>
      </w:r>
      <w:r>
        <w:rPr>
          <w:b/>
          <w:sz w:val="24"/>
          <w:szCs w:val="24"/>
        </w:rPr>
        <w:t xml:space="preserve"> Grade Language Arts</w:t>
      </w:r>
    </w:p>
    <w:p w14:paraId="00000002" w14:textId="77777777" w:rsidR="00837A8D" w:rsidRDefault="00000000">
      <w:pPr>
        <w:spacing w:after="0" w:line="240" w:lineRule="auto"/>
        <w:rPr>
          <w:b/>
          <w:sz w:val="24"/>
          <w:szCs w:val="24"/>
        </w:rPr>
      </w:pPr>
      <w:r>
        <w:rPr>
          <w:b/>
          <w:sz w:val="24"/>
          <w:szCs w:val="24"/>
        </w:rPr>
        <w:t>Summer Reading Assignment</w:t>
      </w:r>
    </w:p>
    <w:p w14:paraId="00000003" w14:textId="77777777" w:rsidR="00837A8D" w:rsidRDefault="00000000">
      <w:pPr>
        <w:spacing w:after="0" w:line="240" w:lineRule="auto"/>
        <w:rPr>
          <w:b/>
          <w:sz w:val="24"/>
          <w:szCs w:val="24"/>
        </w:rPr>
      </w:pPr>
      <w:r>
        <w:rPr>
          <w:b/>
          <w:sz w:val="24"/>
          <w:szCs w:val="24"/>
        </w:rPr>
        <w:t>St. Michael Parish School Summer 2023</w:t>
      </w:r>
    </w:p>
    <w:p w14:paraId="00000004" w14:textId="77777777" w:rsidR="00837A8D" w:rsidRDefault="00000000">
      <w:pPr>
        <w:spacing w:after="0" w:line="240" w:lineRule="auto"/>
        <w:rPr>
          <w:b/>
          <w:sz w:val="24"/>
          <w:szCs w:val="24"/>
        </w:rPr>
      </w:pPr>
      <w:r>
        <w:rPr>
          <w:b/>
          <w:sz w:val="24"/>
          <w:szCs w:val="24"/>
        </w:rPr>
        <w:t>Mrs. Smith</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Mr. Schuster</w:t>
      </w:r>
    </w:p>
    <w:p w14:paraId="00000005" w14:textId="6BCA6F8D" w:rsidR="00837A8D" w:rsidRDefault="00000000">
      <w:pPr>
        <w:spacing w:line="240" w:lineRule="auto"/>
        <w:rPr>
          <w:b/>
          <w:sz w:val="24"/>
          <w:szCs w:val="24"/>
        </w:rPr>
      </w:pPr>
      <w:r>
        <w:rPr>
          <w:b/>
          <w:sz w:val="24"/>
          <w:szCs w:val="24"/>
        </w:rPr>
        <w:t>asmith@stmichaelsharonville.org</w:t>
      </w:r>
      <w:r>
        <w:rPr>
          <w:b/>
          <w:sz w:val="24"/>
          <w:szCs w:val="24"/>
        </w:rPr>
        <w:tab/>
      </w:r>
      <w:r>
        <w:rPr>
          <w:b/>
          <w:sz w:val="24"/>
          <w:szCs w:val="24"/>
        </w:rPr>
        <w:tab/>
      </w:r>
      <w:r w:rsidR="00EF1F4D">
        <w:rPr>
          <w:b/>
          <w:sz w:val="24"/>
          <w:szCs w:val="24"/>
        </w:rPr>
        <w:t xml:space="preserve">                  dschuster@stmichaelsharonville.org</w:t>
      </w:r>
    </w:p>
    <w:p w14:paraId="00000006" w14:textId="77777777" w:rsidR="00837A8D" w:rsidRDefault="00000000">
      <w:pPr>
        <w:spacing w:line="240" w:lineRule="auto"/>
        <w:rPr>
          <w:sz w:val="24"/>
          <w:szCs w:val="24"/>
        </w:rPr>
      </w:pPr>
      <w:r>
        <w:rPr>
          <w:sz w:val="24"/>
          <w:szCs w:val="24"/>
        </w:rPr>
        <w:t xml:space="preserve">Your assignment this summer will be to </w:t>
      </w:r>
      <w:r>
        <w:rPr>
          <w:b/>
          <w:sz w:val="24"/>
          <w:szCs w:val="24"/>
        </w:rPr>
        <w:t>read two books from the list below or comparable books of your choice</w:t>
      </w:r>
      <w:r>
        <w:rPr>
          <w:sz w:val="24"/>
          <w:szCs w:val="24"/>
        </w:rPr>
        <w:t xml:space="preserve">. These should be books you have not yet read.  If you do not see something on the list that interests you, the local library has great lists and recommendations for students your age.  There are SO many wonderful books written for this age group.  I challenge you to contact me, your library, or a friend to find a good fit!  </w:t>
      </w:r>
    </w:p>
    <w:p w14:paraId="00000007" w14:textId="77777777" w:rsidR="00837A8D" w:rsidRDefault="00000000">
      <w:pPr>
        <w:shd w:val="clear" w:color="auto" w:fill="FFFFFF"/>
        <w:spacing w:after="0" w:line="240" w:lineRule="auto"/>
        <w:rPr>
          <w:color w:val="222222"/>
          <w:sz w:val="24"/>
          <w:szCs w:val="24"/>
        </w:rPr>
      </w:pPr>
      <w:r>
        <w:rPr>
          <w:sz w:val="24"/>
          <w:szCs w:val="24"/>
        </w:rPr>
        <w:t xml:space="preserve">Next, you are going to do some preparations, so we can make book trailers when you return to school.  </w:t>
      </w:r>
      <w:r>
        <w:rPr>
          <w:color w:val="222222"/>
          <w:sz w:val="24"/>
          <w:szCs w:val="24"/>
        </w:rPr>
        <w:t>A book trailer is a video advertisement for a book which employs techniques similar to those of movie trailers to promote books and encourage readers.</w:t>
      </w:r>
    </w:p>
    <w:p w14:paraId="00000008" w14:textId="77777777" w:rsidR="00837A8D" w:rsidRDefault="00837A8D">
      <w:pPr>
        <w:shd w:val="clear" w:color="auto" w:fill="FFFFFF"/>
        <w:spacing w:after="0" w:line="240" w:lineRule="auto"/>
        <w:rPr>
          <w:sz w:val="24"/>
          <w:szCs w:val="24"/>
        </w:rPr>
      </w:pPr>
    </w:p>
    <w:p w14:paraId="00000009" w14:textId="77777777" w:rsidR="00837A8D" w:rsidRDefault="00000000">
      <w:pPr>
        <w:shd w:val="clear" w:color="auto" w:fill="FFFFFF"/>
        <w:spacing w:after="0" w:line="240" w:lineRule="auto"/>
        <w:rPr>
          <w:color w:val="222222"/>
          <w:sz w:val="24"/>
          <w:szCs w:val="24"/>
        </w:rPr>
      </w:pPr>
      <w:r>
        <w:rPr>
          <w:sz w:val="24"/>
          <w:szCs w:val="24"/>
        </w:rPr>
        <w:t xml:space="preserve">After completing your novels, </w:t>
      </w:r>
      <w:r>
        <w:rPr>
          <w:b/>
          <w:sz w:val="24"/>
          <w:szCs w:val="24"/>
          <w:u w:val="single"/>
        </w:rPr>
        <w:t>choose one to focus on for your book trailer</w:t>
      </w:r>
      <w:r>
        <w:rPr>
          <w:sz w:val="24"/>
          <w:szCs w:val="24"/>
        </w:rPr>
        <w:t xml:space="preserve">. Type up your </w:t>
      </w:r>
      <w:r>
        <w:rPr>
          <w:b/>
          <w:sz w:val="24"/>
          <w:szCs w:val="24"/>
        </w:rPr>
        <w:t>Book Trailer Planning Sheet</w:t>
      </w:r>
      <w:r>
        <w:rPr>
          <w:sz w:val="24"/>
          <w:szCs w:val="24"/>
        </w:rPr>
        <w:t xml:space="preserve">, and bring the completed sheet to Language Arts class the first day of school.   We will use this planning sheet to prepare to create our own book trailers here at school to share with our classmates. Hopefully, we will have many new titles to share!  </w:t>
      </w:r>
    </w:p>
    <w:p w14:paraId="0000000A" w14:textId="77777777" w:rsidR="00837A8D" w:rsidRDefault="00837A8D">
      <w:pPr>
        <w:spacing w:after="0" w:line="240" w:lineRule="auto"/>
        <w:rPr>
          <w:i/>
          <w:sz w:val="24"/>
          <w:szCs w:val="24"/>
        </w:rPr>
      </w:pPr>
    </w:p>
    <w:p w14:paraId="0000000B" w14:textId="77777777" w:rsidR="00837A8D" w:rsidRDefault="00000000">
      <w:pPr>
        <w:spacing w:after="0" w:line="240" w:lineRule="auto"/>
        <w:rPr>
          <w:i/>
          <w:sz w:val="24"/>
          <w:szCs w:val="24"/>
        </w:rPr>
        <w:sectPr w:rsidR="00837A8D">
          <w:pgSz w:w="12240" w:h="15840"/>
          <w:pgMar w:top="1440" w:right="1440" w:bottom="1440" w:left="1440" w:header="720" w:footer="720" w:gutter="0"/>
          <w:pgNumType w:start="1"/>
          <w:cols w:space="720"/>
        </w:sectPr>
      </w:pPr>
      <w:r>
        <w:rPr>
          <w:b/>
          <w:sz w:val="24"/>
          <w:szCs w:val="24"/>
        </w:rPr>
        <w:t xml:space="preserve">Here are some titles/authors if you need some ideas: </w:t>
      </w:r>
    </w:p>
    <w:p w14:paraId="0000000C" w14:textId="77777777" w:rsidR="00837A8D" w:rsidRDefault="00000000">
      <w:pPr>
        <w:spacing w:after="0" w:line="240" w:lineRule="auto"/>
        <w:rPr>
          <w:sz w:val="24"/>
          <w:szCs w:val="24"/>
        </w:rPr>
      </w:pPr>
      <w:r>
        <w:rPr>
          <w:i/>
          <w:sz w:val="24"/>
          <w:szCs w:val="24"/>
        </w:rPr>
        <w:t xml:space="preserve">Eleven, </w:t>
      </w:r>
      <w:r>
        <w:rPr>
          <w:sz w:val="24"/>
          <w:szCs w:val="24"/>
        </w:rPr>
        <w:t>Tom Rogers</w:t>
      </w:r>
    </w:p>
    <w:p w14:paraId="0000000D" w14:textId="77777777" w:rsidR="00837A8D" w:rsidRDefault="00000000">
      <w:pPr>
        <w:spacing w:after="0" w:line="240" w:lineRule="auto"/>
        <w:rPr>
          <w:sz w:val="24"/>
          <w:szCs w:val="24"/>
        </w:rPr>
      </w:pPr>
      <w:r>
        <w:rPr>
          <w:i/>
          <w:sz w:val="24"/>
          <w:szCs w:val="24"/>
        </w:rPr>
        <w:t>Travel Team</w:t>
      </w:r>
      <w:r>
        <w:rPr>
          <w:sz w:val="24"/>
          <w:szCs w:val="24"/>
        </w:rPr>
        <w:t>, Mike Lupica (others by this author)</w:t>
      </w:r>
    </w:p>
    <w:p w14:paraId="0000000E" w14:textId="77777777" w:rsidR="00837A8D" w:rsidRDefault="00000000">
      <w:pPr>
        <w:spacing w:after="0" w:line="240" w:lineRule="auto"/>
        <w:rPr>
          <w:sz w:val="24"/>
          <w:szCs w:val="24"/>
        </w:rPr>
      </w:pPr>
      <w:r>
        <w:rPr>
          <w:i/>
          <w:sz w:val="24"/>
          <w:szCs w:val="24"/>
        </w:rPr>
        <w:t>Walk Two Moons</w:t>
      </w:r>
      <w:r>
        <w:rPr>
          <w:sz w:val="24"/>
          <w:szCs w:val="24"/>
        </w:rPr>
        <w:t>, Sharon Creech</w:t>
      </w:r>
    </w:p>
    <w:p w14:paraId="0000000F" w14:textId="77777777" w:rsidR="00837A8D" w:rsidRDefault="00000000">
      <w:pPr>
        <w:spacing w:after="0" w:line="240" w:lineRule="auto"/>
        <w:rPr>
          <w:sz w:val="24"/>
          <w:szCs w:val="24"/>
        </w:rPr>
      </w:pPr>
      <w:r>
        <w:rPr>
          <w:i/>
          <w:sz w:val="24"/>
          <w:szCs w:val="24"/>
        </w:rPr>
        <w:t>Flush</w:t>
      </w:r>
      <w:r>
        <w:rPr>
          <w:sz w:val="24"/>
          <w:szCs w:val="24"/>
        </w:rPr>
        <w:t>, Carl Hiaasen (others by this author)</w:t>
      </w:r>
    </w:p>
    <w:p w14:paraId="00000010" w14:textId="77777777" w:rsidR="00837A8D" w:rsidRDefault="00000000">
      <w:pPr>
        <w:spacing w:after="0" w:line="240" w:lineRule="auto"/>
        <w:rPr>
          <w:sz w:val="24"/>
          <w:szCs w:val="24"/>
        </w:rPr>
      </w:pPr>
      <w:r>
        <w:rPr>
          <w:i/>
          <w:sz w:val="24"/>
          <w:szCs w:val="24"/>
        </w:rPr>
        <w:t xml:space="preserve">The Evolution of Calpurnia Tate, </w:t>
      </w:r>
      <w:r>
        <w:rPr>
          <w:sz w:val="24"/>
          <w:szCs w:val="24"/>
        </w:rPr>
        <w:t>Jaqueline Kelly</w:t>
      </w:r>
    </w:p>
    <w:p w14:paraId="00000011" w14:textId="77777777" w:rsidR="00837A8D" w:rsidRDefault="00000000">
      <w:pPr>
        <w:spacing w:after="0" w:line="240" w:lineRule="auto"/>
        <w:rPr>
          <w:sz w:val="24"/>
          <w:szCs w:val="24"/>
        </w:rPr>
      </w:pPr>
      <w:r>
        <w:rPr>
          <w:i/>
          <w:sz w:val="24"/>
          <w:szCs w:val="24"/>
        </w:rPr>
        <w:t>Fever 1793</w:t>
      </w:r>
      <w:r>
        <w:rPr>
          <w:sz w:val="24"/>
          <w:szCs w:val="24"/>
        </w:rPr>
        <w:t>, Laurie Halse Anderson</w:t>
      </w:r>
    </w:p>
    <w:p w14:paraId="00000012" w14:textId="77777777" w:rsidR="00837A8D" w:rsidRDefault="00000000">
      <w:pPr>
        <w:spacing w:after="0" w:line="240" w:lineRule="auto"/>
        <w:rPr>
          <w:sz w:val="24"/>
          <w:szCs w:val="24"/>
        </w:rPr>
      </w:pPr>
      <w:r>
        <w:rPr>
          <w:i/>
          <w:sz w:val="24"/>
          <w:szCs w:val="24"/>
        </w:rPr>
        <w:t>Eleventh Plague,</w:t>
      </w:r>
      <w:r>
        <w:rPr>
          <w:sz w:val="24"/>
          <w:szCs w:val="24"/>
        </w:rPr>
        <w:t xml:space="preserve"> Jeff Hirsch</w:t>
      </w:r>
    </w:p>
    <w:p w14:paraId="00000013" w14:textId="77777777" w:rsidR="00837A8D" w:rsidRDefault="00000000">
      <w:pPr>
        <w:spacing w:after="0" w:line="240" w:lineRule="auto"/>
        <w:rPr>
          <w:sz w:val="24"/>
          <w:szCs w:val="24"/>
        </w:rPr>
      </w:pPr>
      <w:r>
        <w:rPr>
          <w:i/>
          <w:sz w:val="24"/>
          <w:szCs w:val="24"/>
        </w:rPr>
        <w:t xml:space="preserve">Michael Vey: Prisoner of Cell 25, </w:t>
      </w:r>
      <w:r>
        <w:rPr>
          <w:sz w:val="24"/>
          <w:szCs w:val="24"/>
        </w:rPr>
        <w:t>Richard Paul Evans (series)</w:t>
      </w:r>
    </w:p>
    <w:p w14:paraId="00000014" w14:textId="77777777" w:rsidR="00837A8D" w:rsidRDefault="00000000">
      <w:pPr>
        <w:spacing w:after="0" w:line="240" w:lineRule="auto"/>
        <w:rPr>
          <w:sz w:val="24"/>
          <w:szCs w:val="24"/>
        </w:rPr>
      </w:pPr>
      <w:r>
        <w:rPr>
          <w:i/>
          <w:sz w:val="24"/>
          <w:szCs w:val="24"/>
        </w:rPr>
        <w:t>Code Orange,</w:t>
      </w:r>
      <w:r>
        <w:rPr>
          <w:sz w:val="24"/>
          <w:szCs w:val="24"/>
        </w:rPr>
        <w:t xml:space="preserve"> Caroline B. Cooney</w:t>
      </w:r>
    </w:p>
    <w:p w14:paraId="00000015" w14:textId="77777777" w:rsidR="00837A8D" w:rsidRDefault="00000000">
      <w:pPr>
        <w:spacing w:after="0" w:line="240" w:lineRule="auto"/>
        <w:rPr>
          <w:sz w:val="24"/>
          <w:szCs w:val="24"/>
        </w:rPr>
      </w:pPr>
      <w:r>
        <w:rPr>
          <w:i/>
          <w:sz w:val="24"/>
          <w:szCs w:val="24"/>
        </w:rPr>
        <w:t>Red Queen</w:t>
      </w:r>
      <w:r>
        <w:rPr>
          <w:sz w:val="24"/>
          <w:szCs w:val="24"/>
        </w:rPr>
        <w:t>, Victoria Aveyard (series)</w:t>
      </w:r>
    </w:p>
    <w:p w14:paraId="00000016" w14:textId="77777777" w:rsidR="00837A8D" w:rsidRDefault="00000000">
      <w:pPr>
        <w:spacing w:after="0" w:line="240" w:lineRule="auto"/>
        <w:rPr>
          <w:sz w:val="24"/>
          <w:szCs w:val="24"/>
        </w:rPr>
      </w:pPr>
      <w:r>
        <w:rPr>
          <w:i/>
          <w:sz w:val="24"/>
          <w:szCs w:val="24"/>
        </w:rPr>
        <w:t xml:space="preserve">Booked, </w:t>
      </w:r>
      <w:r>
        <w:rPr>
          <w:sz w:val="24"/>
          <w:szCs w:val="24"/>
        </w:rPr>
        <w:t>Kwame Alexander (others by this author)</w:t>
      </w:r>
    </w:p>
    <w:p w14:paraId="00000017" w14:textId="77777777" w:rsidR="00837A8D" w:rsidRDefault="00000000">
      <w:pPr>
        <w:spacing w:after="0" w:line="240" w:lineRule="auto"/>
        <w:rPr>
          <w:sz w:val="24"/>
          <w:szCs w:val="24"/>
        </w:rPr>
      </w:pPr>
      <w:r>
        <w:rPr>
          <w:i/>
          <w:sz w:val="24"/>
          <w:szCs w:val="24"/>
        </w:rPr>
        <w:t>We Were Liars,</w:t>
      </w:r>
      <w:r>
        <w:rPr>
          <w:sz w:val="24"/>
          <w:szCs w:val="24"/>
        </w:rPr>
        <w:t xml:space="preserve"> E. Lockhart (others by this author)</w:t>
      </w:r>
    </w:p>
    <w:p w14:paraId="00000018" w14:textId="77777777" w:rsidR="00837A8D" w:rsidRDefault="00000000">
      <w:pPr>
        <w:spacing w:after="0" w:line="240" w:lineRule="auto"/>
        <w:rPr>
          <w:sz w:val="24"/>
          <w:szCs w:val="24"/>
        </w:rPr>
      </w:pPr>
      <w:r>
        <w:rPr>
          <w:i/>
          <w:sz w:val="24"/>
          <w:szCs w:val="24"/>
        </w:rPr>
        <w:t>Dorothy Must Die,</w:t>
      </w:r>
      <w:r>
        <w:rPr>
          <w:sz w:val="24"/>
          <w:szCs w:val="24"/>
        </w:rPr>
        <w:t xml:space="preserve"> Danielle Paige (series)</w:t>
      </w:r>
    </w:p>
    <w:p w14:paraId="00000019" w14:textId="77777777" w:rsidR="00837A8D" w:rsidRDefault="00000000">
      <w:pPr>
        <w:spacing w:after="0" w:line="240" w:lineRule="auto"/>
        <w:rPr>
          <w:sz w:val="24"/>
          <w:szCs w:val="24"/>
        </w:rPr>
      </w:pPr>
      <w:r>
        <w:rPr>
          <w:i/>
          <w:sz w:val="24"/>
          <w:szCs w:val="24"/>
        </w:rPr>
        <w:t>Love, Hate and Other Filters,</w:t>
      </w:r>
      <w:r>
        <w:rPr>
          <w:sz w:val="24"/>
          <w:szCs w:val="24"/>
        </w:rPr>
        <w:t xml:space="preserve"> by Samira Ahmed</w:t>
      </w:r>
    </w:p>
    <w:p w14:paraId="0000001A" w14:textId="77777777" w:rsidR="00837A8D" w:rsidRDefault="00000000">
      <w:pPr>
        <w:spacing w:after="0" w:line="240" w:lineRule="auto"/>
        <w:rPr>
          <w:sz w:val="24"/>
          <w:szCs w:val="24"/>
        </w:rPr>
      </w:pPr>
      <w:r>
        <w:rPr>
          <w:i/>
          <w:sz w:val="24"/>
          <w:szCs w:val="24"/>
        </w:rPr>
        <w:t>The Loudness,</w:t>
      </w:r>
      <w:r>
        <w:rPr>
          <w:sz w:val="24"/>
          <w:szCs w:val="24"/>
        </w:rPr>
        <w:t xml:space="preserve"> by Nick Courage</w:t>
      </w:r>
    </w:p>
    <w:p w14:paraId="0000001B" w14:textId="77777777" w:rsidR="00837A8D" w:rsidRDefault="00000000">
      <w:pPr>
        <w:spacing w:after="0" w:line="240" w:lineRule="auto"/>
        <w:rPr>
          <w:sz w:val="24"/>
          <w:szCs w:val="24"/>
        </w:rPr>
      </w:pPr>
      <w:r>
        <w:rPr>
          <w:i/>
          <w:sz w:val="24"/>
          <w:szCs w:val="24"/>
        </w:rPr>
        <w:t xml:space="preserve">Carry On, </w:t>
      </w:r>
      <w:r>
        <w:rPr>
          <w:sz w:val="24"/>
          <w:szCs w:val="24"/>
        </w:rPr>
        <w:t>by Rainbow Rowell (others by this author)</w:t>
      </w:r>
      <w:r>
        <w:rPr>
          <w:i/>
          <w:sz w:val="24"/>
          <w:szCs w:val="24"/>
        </w:rPr>
        <w:t xml:space="preserve"> </w:t>
      </w:r>
    </w:p>
    <w:p w14:paraId="0000001C" w14:textId="77777777" w:rsidR="00837A8D" w:rsidRDefault="00000000">
      <w:pPr>
        <w:spacing w:after="0" w:line="240" w:lineRule="auto"/>
        <w:rPr>
          <w:sz w:val="24"/>
          <w:szCs w:val="24"/>
        </w:rPr>
      </w:pPr>
      <w:r>
        <w:rPr>
          <w:i/>
          <w:sz w:val="24"/>
          <w:szCs w:val="24"/>
        </w:rPr>
        <w:t>Maze Runner,</w:t>
      </w:r>
      <w:r>
        <w:rPr>
          <w:sz w:val="24"/>
          <w:szCs w:val="24"/>
        </w:rPr>
        <w:t xml:space="preserve"> James Dashner (series)</w:t>
      </w:r>
    </w:p>
    <w:p w14:paraId="0000001D" w14:textId="77777777" w:rsidR="00837A8D" w:rsidRDefault="00000000">
      <w:pPr>
        <w:spacing w:after="0" w:line="240" w:lineRule="auto"/>
        <w:rPr>
          <w:sz w:val="24"/>
          <w:szCs w:val="24"/>
        </w:rPr>
      </w:pPr>
      <w:r>
        <w:rPr>
          <w:i/>
          <w:sz w:val="24"/>
          <w:szCs w:val="24"/>
        </w:rPr>
        <w:t xml:space="preserve">Peak, </w:t>
      </w:r>
      <w:r>
        <w:rPr>
          <w:sz w:val="24"/>
          <w:szCs w:val="24"/>
        </w:rPr>
        <w:t>Roland Smith</w:t>
      </w:r>
    </w:p>
    <w:p w14:paraId="0000001E" w14:textId="77777777" w:rsidR="00837A8D" w:rsidRDefault="00000000">
      <w:pPr>
        <w:spacing w:after="0" w:line="240" w:lineRule="auto"/>
        <w:rPr>
          <w:sz w:val="24"/>
          <w:szCs w:val="24"/>
        </w:rPr>
      </w:pPr>
      <w:r>
        <w:rPr>
          <w:i/>
          <w:sz w:val="24"/>
          <w:szCs w:val="24"/>
        </w:rPr>
        <w:t>The Invention of Hugo Cabret,</w:t>
      </w:r>
      <w:r>
        <w:rPr>
          <w:sz w:val="24"/>
          <w:szCs w:val="24"/>
        </w:rPr>
        <w:t xml:space="preserve"> Brian Selznisk </w:t>
      </w:r>
    </w:p>
    <w:p w14:paraId="0000001F" w14:textId="77777777" w:rsidR="00837A8D" w:rsidRDefault="00000000">
      <w:pPr>
        <w:spacing w:after="0" w:line="240" w:lineRule="auto"/>
        <w:rPr>
          <w:sz w:val="24"/>
          <w:szCs w:val="24"/>
        </w:rPr>
      </w:pPr>
      <w:r>
        <w:rPr>
          <w:i/>
          <w:sz w:val="24"/>
          <w:szCs w:val="24"/>
        </w:rPr>
        <w:t>Miss Peregrine’s Home for Peculiar Children</w:t>
      </w:r>
      <w:r>
        <w:rPr>
          <w:sz w:val="24"/>
          <w:szCs w:val="24"/>
        </w:rPr>
        <w:t xml:space="preserve">, Ransom Riggs (series) </w:t>
      </w:r>
    </w:p>
    <w:p w14:paraId="00000020" w14:textId="77777777" w:rsidR="00837A8D" w:rsidRDefault="00000000">
      <w:pPr>
        <w:spacing w:after="0" w:line="240" w:lineRule="auto"/>
        <w:rPr>
          <w:sz w:val="24"/>
          <w:szCs w:val="24"/>
        </w:rPr>
      </w:pPr>
      <w:r>
        <w:rPr>
          <w:i/>
          <w:sz w:val="24"/>
          <w:szCs w:val="24"/>
        </w:rPr>
        <w:t>The Graveyard Book</w:t>
      </w:r>
      <w:r>
        <w:rPr>
          <w:sz w:val="24"/>
          <w:szCs w:val="24"/>
        </w:rPr>
        <w:t>, Neil Gaiman</w:t>
      </w:r>
    </w:p>
    <w:p w14:paraId="00000021" w14:textId="77777777" w:rsidR="00837A8D" w:rsidRDefault="00837A8D">
      <w:pPr>
        <w:spacing w:after="0" w:line="240" w:lineRule="auto"/>
        <w:rPr>
          <w:sz w:val="24"/>
          <w:szCs w:val="24"/>
        </w:rPr>
      </w:pPr>
    </w:p>
    <w:p w14:paraId="00000022" w14:textId="77777777" w:rsidR="00837A8D" w:rsidRDefault="00837A8D">
      <w:pPr>
        <w:spacing w:after="0" w:line="240" w:lineRule="auto"/>
        <w:rPr>
          <w:sz w:val="24"/>
          <w:szCs w:val="24"/>
        </w:rPr>
        <w:sectPr w:rsidR="00837A8D">
          <w:type w:val="continuous"/>
          <w:pgSz w:w="12240" w:h="15840"/>
          <w:pgMar w:top="1440" w:right="1440" w:bottom="1440" w:left="1440" w:header="720" w:footer="720" w:gutter="0"/>
          <w:cols w:num="2" w:space="720" w:equalWidth="0">
            <w:col w:w="4320" w:space="720"/>
            <w:col w:w="4320" w:space="0"/>
          </w:cols>
        </w:sectPr>
      </w:pPr>
    </w:p>
    <w:p w14:paraId="00000023" w14:textId="77777777" w:rsidR="00837A8D" w:rsidRDefault="00837A8D">
      <w:pPr>
        <w:spacing w:after="0" w:line="240" w:lineRule="auto"/>
        <w:rPr>
          <w:sz w:val="24"/>
          <w:szCs w:val="24"/>
        </w:rPr>
      </w:pPr>
    </w:p>
    <w:p w14:paraId="00000024" w14:textId="77777777" w:rsidR="00837A8D" w:rsidRDefault="00000000">
      <w:pPr>
        <w:spacing w:after="0" w:line="240" w:lineRule="auto"/>
        <w:rPr>
          <w:sz w:val="24"/>
          <w:szCs w:val="24"/>
        </w:rPr>
      </w:pPr>
      <w:r>
        <w:rPr>
          <w:sz w:val="24"/>
          <w:szCs w:val="24"/>
        </w:rPr>
        <w:t>If you have time over the summer and would like to explore possible Apps or other programs that will allow you to make a book trailer in class you will have an easier time learning the new tool once the school year begins! Some popular App or program choices include:</w:t>
      </w:r>
    </w:p>
    <w:p w14:paraId="00000025" w14:textId="77777777" w:rsidR="00837A8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iMovie</w:t>
      </w:r>
    </w:p>
    <w:p w14:paraId="00000026" w14:textId="77777777" w:rsidR="00837A8D" w:rsidRDefault="00000000">
      <w:pPr>
        <w:numPr>
          <w:ilvl w:val="0"/>
          <w:numId w:val="1"/>
        </w:numPr>
        <w:pBdr>
          <w:top w:val="nil"/>
          <w:left w:val="nil"/>
          <w:bottom w:val="nil"/>
          <w:right w:val="nil"/>
          <w:between w:val="nil"/>
        </w:pBdr>
        <w:spacing w:after="0" w:line="240" w:lineRule="auto"/>
        <w:rPr>
          <w:sz w:val="24"/>
          <w:szCs w:val="24"/>
        </w:rPr>
      </w:pPr>
      <w:r>
        <w:rPr>
          <w:sz w:val="24"/>
          <w:szCs w:val="24"/>
        </w:rPr>
        <w:t>Google Slides</w:t>
      </w:r>
    </w:p>
    <w:p w14:paraId="00000027" w14:textId="77777777" w:rsidR="00837A8D" w:rsidRDefault="00000000">
      <w:pPr>
        <w:jc w:val="center"/>
        <w:rPr>
          <w:b/>
          <w:sz w:val="24"/>
          <w:szCs w:val="24"/>
        </w:rPr>
      </w:pPr>
      <w:r>
        <w:rPr>
          <w:b/>
          <w:sz w:val="24"/>
          <w:szCs w:val="24"/>
        </w:rPr>
        <w:t>Summer Reading Book Trailer Planning Sheet</w:t>
      </w:r>
    </w:p>
    <w:p w14:paraId="00000028" w14:textId="77777777" w:rsidR="00837A8D" w:rsidRDefault="00000000">
      <w:pPr>
        <w:rPr>
          <w:b/>
          <w:sz w:val="24"/>
          <w:szCs w:val="24"/>
        </w:rPr>
      </w:pPr>
      <w:r>
        <w:rPr>
          <w:b/>
          <w:sz w:val="24"/>
          <w:szCs w:val="24"/>
        </w:rPr>
        <w:lastRenderedPageBreak/>
        <w:t xml:space="preserve">Type the answers to these questions, and bring them to your Language Arts class on the first day of school. </w:t>
      </w:r>
    </w:p>
    <w:p w14:paraId="00000029" w14:textId="77777777" w:rsidR="00837A8D" w:rsidRDefault="00000000">
      <w:pPr>
        <w:rPr>
          <w:sz w:val="24"/>
          <w:szCs w:val="24"/>
        </w:rPr>
      </w:pPr>
      <w:r>
        <w:rPr>
          <w:b/>
          <w:sz w:val="24"/>
          <w:szCs w:val="24"/>
        </w:rPr>
        <w:t>My Name</w:t>
      </w:r>
      <w:r>
        <w:rPr>
          <w:sz w:val="24"/>
          <w:szCs w:val="24"/>
        </w:rPr>
        <w:t xml:space="preserve">: </w:t>
      </w:r>
    </w:p>
    <w:p w14:paraId="0000002A" w14:textId="77777777" w:rsidR="00837A8D" w:rsidRDefault="00000000">
      <w:pPr>
        <w:rPr>
          <w:sz w:val="24"/>
          <w:szCs w:val="24"/>
        </w:rPr>
      </w:pPr>
      <w:r>
        <w:rPr>
          <w:b/>
          <w:sz w:val="24"/>
          <w:szCs w:val="24"/>
        </w:rPr>
        <w:t>My Homeroom</w:t>
      </w:r>
      <w:r>
        <w:rPr>
          <w:sz w:val="24"/>
          <w:szCs w:val="24"/>
        </w:rPr>
        <w:t xml:space="preserve">: </w:t>
      </w:r>
    </w:p>
    <w:p w14:paraId="0000002B" w14:textId="77777777" w:rsidR="00837A8D" w:rsidRDefault="00000000">
      <w:pPr>
        <w:rPr>
          <w:sz w:val="24"/>
          <w:szCs w:val="24"/>
        </w:rPr>
      </w:pPr>
      <w:r>
        <w:rPr>
          <w:b/>
          <w:sz w:val="24"/>
          <w:szCs w:val="24"/>
        </w:rPr>
        <w:t>Book Title</w:t>
      </w:r>
      <w:r>
        <w:rPr>
          <w:sz w:val="24"/>
          <w:szCs w:val="24"/>
        </w:rPr>
        <w:t xml:space="preserve">: </w:t>
      </w:r>
    </w:p>
    <w:p w14:paraId="0000002C" w14:textId="77777777" w:rsidR="00837A8D" w:rsidRDefault="00000000">
      <w:pPr>
        <w:rPr>
          <w:sz w:val="24"/>
          <w:szCs w:val="24"/>
        </w:rPr>
      </w:pPr>
      <w:r>
        <w:rPr>
          <w:b/>
          <w:sz w:val="24"/>
          <w:szCs w:val="24"/>
        </w:rPr>
        <w:t>Author</w:t>
      </w:r>
      <w:r>
        <w:rPr>
          <w:sz w:val="24"/>
          <w:szCs w:val="24"/>
        </w:rPr>
        <w:t xml:space="preserve">: </w:t>
      </w:r>
    </w:p>
    <w:p w14:paraId="0000002D" w14:textId="77777777" w:rsidR="00837A8D" w:rsidRDefault="00000000">
      <w:pPr>
        <w:rPr>
          <w:sz w:val="24"/>
          <w:szCs w:val="24"/>
        </w:rPr>
      </w:pPr>
      <w:r>
        <w:rPr>
          <w:sz w:val="24"/>
          <w:szCs w:val="24"/>
        </w:rPr>
        <w:t xml:space="preserve">Main Character/s:  </w:t>
      </w:r>
    </w:p>
    <w:p w14:paraId="0000002E" w14:textId="77777777" w:rsidR="00837A8D" w:rsidRDefault="00000000">
      <w:pPr>
        <w:rPr>
          <w:sz w:val="24"/>
          <w:szCs w:val="24"/>
        </w:rPr>
      </w:pPr>
      <w:r>
        <w:rPr>
          <w:sz w:val="24"/>
          <w:szCs w:val="24"/>
        </w:rPr>
        <w:t xml:space="preserve">Where does the story take place? </w:t>
      </w:r>
    </w:p>
    <w:p w14:paraId="0000002F" w14:textId="77777777" w:rsidR="00837A8D" w:rsidRDefault="00000000">
      <w:pPr>
        <w:rPr>
          <w:sz w:val="24"/>
          <w:szCs w:val="24"/>
        </w:rPr>
      </w:pPr>
      <w:r>
        <w:rPr>
          <w:sz w:val="24"/>
          <w:szCs w:val="24"/>
        </w:rPr>
        <w:t xml:space="preserve">Write a one paragraph plot synopsis of your book: </w:t>
      </w:r>
    </w:p>
    <w:p w14:paraId="00000030" w14:textId="77777777" w:rsidR="00837A8D" w:rsidRDefault="00000000">
      <w:pPr>
        <w:rPr>
          <w:sz w:val="24"/>
          <w:szCs w:val="24"/>
        </w:rPr>
      </w:pPr>
      <w:r>
        <w:rPr>
          <w:sz w:val="24"/>
          <w:szCs w:val="24"/>
        </w:rPr>
        <w:t xml:space="preserve">Identify one or two scenes or events that show a turning point in the story. How do they change the direction of the story? </w:t>
      </w:r>
    </w:p>
    <w:p w14:paraId="00000031" w14:textId="77777777" w:rsidR="00837A8D" w:rsidRDefault="00000000">
      <w:pPr>
        <w:rPr>
          <w:sz w:val="24"/>
          <w:szCs w:val="24"/>
        </w:rPr>
      </w:pPr>
      <w:r>
        <w:rPr>
          <w:sz w:val="24"/>
          <w:szCs w:val="24"/>
        </w:rPr>
        <w:t xml:space="preserve">What events are most exciting or compelling?  What elements of the text made them so? How has action/suspense/emotion been created? </w:t>
      </w:r>
    </w:p>
    <w:p w14:paraId="00000032" w14:textId="77777777" w:rsidR="00837A8D" w:rsidRDefault="00000000">
      <w:pPr>
        <w:rPr>
          <w:sz w:val="24"/>
          <w:szCs w:val="24"/>
        </w:rPr>
      </w:pPr>
      <w:r>
        <w:rPr>
          <w:sz w:val="24"/>
          <w:szCs w:val="24"/>
        </w:rPr>
        <w:t xml:space="preserve">Write down some of the best lines from the book and explain in what ways they are important to the story. (example: develops humor, helps the reader to feel empathy for a character's situation, develops character, creates an image in your mind, etc.) </w:t>
      </w:r>
    </w:p>
    <w:p w14:paraId="00000033" w14:textId="77777777" w:rsidR="00837A8D" w:rsidRDefault="00000000">
      <w:pPr>
        <w:rPr>
          <w:sz w:val="24"/>
          <w:szCs w:val="24"/>
        </w:rPr>
      </w:pPr>
      <w:r>
        <w:rPr>
          <w:sz w:val="24"/>
          <w:szCs w:val="24"/>
        </w:rPr>
        <w:t>What appears to be the book’s main message or purpose?</w:t>
      </w:r>
    </w:p>
    <w:p w14:paraId="00000034" w14:textId="77777777" w:rsidR="00837A8D" w:rsidRDefault="00000000">
      <w:pPr>
        <w:rPr>
          <w:sz w:val="24"/>
          <w:szCs w:val="24"/>
        </w:rPr>
      </w:pPr>
      <w:r>
        <w:rPr>
          <w:sz w:val="24"/>
          <w:szCs w:val="24"/>
        </w:rPr>
        <w:t xml:space="preserve">What images came to mind while you were reading this book?  What images would work well in your presentation of the book?  </w:t>
      </w:r>
    </w:p>
    <w:p w14:paraId="00000035" w14:textId="77777777" w:rsidR="00837A8D" w:rsidRDefault="00000000">
      <w:pPr>
        <w:rPr>
          <w:sz w:val="24"/>
          <w:szCs w:val="24"/>
        </w:rPr>
      </w:pPr>
      <w:r>
        <w:rPr>
          <w:sz w:val="24"/>
          <w:szCs w:val="24"/>
        </w:rPr>
        <w:t xml:space="preserve">What song or type of music would be a good soundtrack for this book? </w:t>
      </w:r>
    </w:p>
    <w:p w14:paraId="00000036" w14:textId="77777777" w:rsidR="00837A8D" w:rsidRDefault="00000000">
      <w:pPr>
        <w:rPr>
          <w:sz w:val="24"/>
          <w:szCs w:val="24"/>
        </w:rPr>
      </w:pPr>
      <w:r>
        <w:rPr>
          <w:sz w:val="24"/>
          <w:szCs w:val="24"/>
        </w:rPr>
        <w:t>View at least three book trailers online, and write down what elements you notice about these book trailers.   (YouTube has both amateur and professional book trailers.  A simple Google search will also provide you with many examples.)</w:t>
      </w:r>
    </w:p>
    <w:p w14:paraId="00000037" w14:textId="77777777" w:rsidR="00837A8D" w:rsidRDefault="00837A8D">
      <w:pPr>
        <w:rPr>
          <w:sz w:val="24"/>
          <w:szCs w:val="24"/>
        </w:rPr>
      </w:pPr>
    </w:p>
    <w:p w14:paraId="00000038" w14:textId="77777777" w:rsidR="00837A8D" w:rsidRDefault="00837A8D">
      <w:pPr>
        <w:rPr>
          <w:sz w:val="24"/>
          <w:szCs w:val="24"/>
        </w:rPr>
      </w:pPr>
    </w:p>
    <w:sectPr w:rsidR="00837A8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16BA"/>
    <w:multiLevelType w:val="multilevel"/>
    <w:tmpl w:val="2EA62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84732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8D"/>
    <w:rsid w:val="000051E0"/>
    <w:rsid w:val="00837A8D"/>
    <w:rsid w:val="00EF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072C"/>
  <w15:docId w15:val="{B9DD63B7-2D8B-4D52-951D-B20B1287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Florea</dc:creator>
  <cp:lastModifiedBy>Gail Florea</cp:lastModifiedBy>
  <cp:revision>3</cp:revision>
  <dcterms:created xsi:type="dcterms:W3CDTF">2023-05-09T12:21:00Z</dcterms:created>
  <dcterms:modified xsi:type="dcterms:W3CDTF">2023-05-30T12:06:00Z</dcterms:modified>
</cp:coreProperties>
</file>